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132F39" w14:textId="77777777" w:rsidR="00B3095F" w:rsidRDefault="00B3095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</w:rPr>
      </w:pPr>
    </w:p>
    <w:tbl>
      <w:tblPr>
        <w:tblStyle w:val="a"/>
        <w:tblW w:w="9922" w:type="dxa"/>
        <w:tblInd w:w="392" w:type="dxa"/>
        <w:tblBorders>
          <w:top w:val="single" w:sz="4" w:space="0" w:color="1F497D"/>
          <w:left w:val="single" w:sz="4" w:space="0" w:color="1F497D"/>
          <w:bottom w:val="single" w:sz="4" w:space="0" w:color="1F497D"/>
          <w:right w:val="single" w:sz="4" w:space="0" w:color="1F497D"/>
          <w:insideH w:val="single" w:sz="4" w:space="0" w:color="1F497D"/>
          <w:insideV w:val="single" w:sz="4" w:space="0" w:color="1F497D"/>
        </w:tblBorders>
        <w:tblLayout w:type="fixed"/>
        <w:tblLook w:val="0400" w:firstRow="0" w:lastRow="0" w:firstColumn="0" w:lastColumn="0" w:noHBand="0" w:noVBand="1"/>
      </w:tblPr>
      <w:tblGrid>
        <w:gridCol w:w="4961"/>
        <w:gridCol w:w="1418"/>
        <w:gridCol w:w="3543"/>
      </w:tblGrid>
      <w:tr w:rsidR="00B3095F" w14:paraId="65B3FCA6" w14:textId="77777777">
        <w:tc>
          <w:tcPr>
            <w:tcW w:w="4961" w:type="dxa"/>
            <w:vMerge w:val="restart"/>
            <w:shd w:val="clear" w:color="auto" w:fill="1F497D"/>
            <w:vAlign w:val="center"/>
          </w:tcPr>
          <w:p w14:paraId="4A076FE7" w14:textId="77777777" w:rsidR="00B3095F" w:rsidRDefault="00FC3A3E">
            <w:pPr>
              <w:jc w:val="center"/>
              <w:rPr>
                <w:b/>
                <w:color w:val="FFFFFF"/>
                <w:sz w:val="28"/>
                <w:szCs w:val="28"/>
              </w:rPr>
            </w:pPr>
            <w:r>
              <w:rPr>
                <w:b/>
                <w:color w:val="FFFFFF"/>
                <w:sz w:val="28"/>
                <w:szCs w:val="28"/>
              </w:rPr>
              <w:t xml:space="preserve">Planificação Geral </w:t>
            </w:r>
          </w:p>
          <w:p w14:paraId="1A5CD4BA" w14:textId="77777777" w:rsidR="00B3095F" w:rsidRDefault="00FC3A3E">
            <w:pPr>
              <w:jc w:val="center"/>
              <w:rPr>
                <w:color w:val="FFFFFF"/>
                <w:sz w:val="28"/>
                <w:szCs w:val="28"/>
              </w:rPr>
            </w:pPr>
            <w:r>
              <w:rPr>
                <w:color w:val="FFFFFF"/>
                <w:sz w:val="28"/>
                <w:szCs w:val="28"/>
              </w:rPr>
              <w:t>2021/2022</w:t>
            </w:r>
          </w:p>
        </w:tc>
        <w:tc>
          <w:tcPr>
            <w:tcW w:w="4961" w:type="dxa"/>
            <w:gridSpan w:val="2"/>
            <w:tcBorders>
              <w:bottom w:val="nil"/>
            </w:tcBorders>
          </w:tcPr>
          <w:p w14:paraId="765994F2" w14:textId="77777777" w:rsidR="00B3095F" w:rsidRDefault="00B3095F">
            <w:pPr>
              <w:jc w:val="center"/>
            </w:pPr>
          </w:p>
        </w:tc>
      </w:tr>
      <w:tr w:rsidR="00B3095F" w14:paraId="0ACAEA25" w14:textId="77777777">
        <w:tc>
          <w:tcPr>
            <w:tcW w:w="4961" w:type="dxa"/>
            <w:vMerge/>
            <w:shd w:val="clear" w:color="auto" w:fill="1F497D"/>
            <w:vAlign w:val="center"/>
          </w:tcPr>
          <w:p w14:paraId="44F06C82" w14:textId="77777777" w:rsidR="00B3095F" w:rsidRDefault="00B309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418" w:type="dxa"/>
            <w:tcBorders>
              <w:top w:val="nil"/>
              <w:bottom w:val="nil"/>
              <w:right w:val="nil"/>
            </w:tcBorders>
          </w:tcPr>
          <w:p w14:paraId="567F88E6" w14:textId="77777777" w:rsidR="00B3095F" w:rsidRDefault="00FC3A3E">
            <w:pPr>
              <w:jc w:val="right"/>
              <w:rPr>
                <w:color w:val="1F497D"/>
                <w:sz w:val="20"/>
                <w:szCs w:val="20"/>
              </w:rPr>
            </w:pPr>
            <w:r>
              <w:rPr>
                <w:color w:val="1F497D"/>
                <w:sz w:val="20"/>
                <w:szCs w:val="20"/>
              </w:rPr>
              <w:t>Disciplina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</w:tcBorders>
          </w:tcPr>
          <w:p w14:paraId="75B3B8F1" w14:textId="77777777" w:rsidR="00B3095F" w:rsidRDefault="00FC3A3E">
            <w:pPr>
              <w:rPr>
                <w:b/>
                <w:color w:val="1F497D"/>
                <w:sz w:val="28"/>
                <w:szCs w:val="28"/>
              </w:rPr>
            </w:pPr>
            <w:r>
              <w:rPr>
                <w:b/>
                <w:color w:val="1F497D"/>
                <w:sz w:val="28"/>
                <w:szCs w:val="28"/>
              </w:rPr>
              <w:t>Educação Física</w:t>
            </w:r>
          </w:p>
        </w:tc>
      </w:tr>
      <w:tr w:rsidR="00B3095F" w14:paraId="46253212" w14:textId="77777777">
        <w:tc>
          <w:tcPr>
            <w:tcW w:w="4961" w:type="dxa"/>
            <w:vMerge/>
            <w:shd w:val="clear" w:color="auto" w:fill="1F497D"/>
            <w:vAlign w:val="center"/>
          </w:tcPr>
          <w:p w14:paraId="258532D5" w14:textId="77777777" w:rsidR="00B3095F" w:rsidRDefault="00B309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1F497D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bottom w:val="single" w:sz="4" w:space="0" w:color="1F497D"/>
              <w:right w:val="nil"/>
            </w:tcBorders>
          </w:tcPr>
          <w:p w14:paraId="01FBE15C" w14:textId="77777777" w:rsidR="00B3095F" w:rsidRDefault="00FC3A3E">
            <w:pPr>
              <w:jc w:val="right"/>
              <w:rPr>
                <w:color w:val="1F497D"/>
                <w:sz w:val="20"/>
                <w:szCs w:val="20"/>
              </w:rPr>
            </w:pPr>
            <w:r>
              <w:rPr>
                <w:color w:val="1F497D"/>
                <w:sz w:val="20"/>
                <w:szCs w:val="20"/>
              </w:rPr>
              <w:t xml:space="preserve">Ano 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1F497D"/>
            </w:tcBorders>
          </w:tcPr>
          <w:p w14:paraId="370140F1" w14:textId="5269349F" w:rsidR="00B3095F" w:rsidRDefault="000220BD">
            <w:pPr>
              <w:rPr>
                <w:b/>
                <w:color w:val="1F497D"/>
                <w:sz w:val="28"/>
                <w:szCs w:val="28"/>
              </w:rPr>
            </w:pPr>
            <w:r>
              <w:rPr>
                <w:b/>
                <w:color w:val="1F497D"/>
                <w:sz w:val="28"/>
                <w:szCs w:val="28"/>
              </w:rPr>
              <w:t xml:space="preserve">1 .º </w:t>
            </w:r>
          </w:p>
        </w:tc>
      </w:tr>
    </w:tbl>
    <w:p w14:paraId="1BFEC930" w14:textId="77777777" w:rsidR="00B3095F" w:rsidRDefault="00FC3A3E">
      <w:pPr>
        <w:ind w:right="311"/>
        <w:jc w:val="both"/>
        <w:rPr>
          <w:sz w:val="6"/>
          <w:szCs w:val="6"/>
        </w:rPr>
      </w:pPr>
      <w:r>
        <w:t xml:space="preserve"> </w:t>
      </w:r>
      <w:r>
        <w:tab/>
      </w:r>
    </w:p>
    <w:tbl>
      <w:tblPr>
        <w:tblStyle w:val="a0"/>
        <w:tblW w:w="9951" w:type="dxa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10"/>
        <w:gridCol w:w="2551"/>
        <w:gridCol w:w="2552"/>
        <w:gridCol w:w="2438"/>
      </w:tblGrid>
      <w:tr w:rsidR="00B3095F" w14:paraId="7A683663" w14:textId="77777777">
        <w:tc>
          <w:tcPr>
            <w:tcW w:w="4961" w:type="dxa"/>
            <w:gridSpan w:val="2"/>
            <w:shd w:val="clear" w:color="auto" w:fill="948A54"/>
          </w:tcPr>
          <w:p w14:paraId="1878F874" w14:textId="77777777" w:rsidR="00B3095F" w:rsidRDefault="00FC3A3E">
            <w:pPr>
              <w:spacing w:before="40" w:after="4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1.º Semestre</w:t>
            </w:r>
          </w:p>
        </w:tc>
        <w:tc>
          <w:tcPr>
            <w:tcW w:w="4990" w:type="dxa"/>
            <w:gridSpan w:val="2"/>
            <w:shd w:val="clear" w:color="auto" w:fill="948A54"/>
          </w:tcPr>
          <w:p w14:paraId="73E02E96" w14:textId="77777777" w:rsidR="00B3095F" w:rsidRDefault="00FC3A3E">
            <w:pPr>
              <w:spacing w:before="40" w:after="4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2.º Semestre</w:t>
            </w:r>
          </w:p>
        </w:tc>
      </w:tr>
      <w:tr w:rsidR="00B3095F" w14:paraId="06D8C642" w14:textId="77777777">
        <w:tc>
          <w:tcPr>
            <w:tcW w:w="2410" w:type="dxa"/>
            <w:tcBorders>
              <w:bottom w:val="single" w:sz="4" w:space="0" w:color="000000"/>
            </w:tcBorders>
            <w:vAlign w:val="center"/>
          </w:tcPr>
          <w:p w14:paraId="0AFB6496" w14:textId="77777777" w:rsidR="00B3095F" w:rsidRDefault="00FC3A3E">
            <w:pPr>
              <w:spacing w:before="40" w:after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N.º de aulas previstas</w:t>
            </w:r>
          </w:p>
        </w:tc>
        <w:tc>
          <w:tcPr>
            <w:tcW w:w="2551" w:type="dxa"/>
            <w:tcBorders>
              <w:bottom w:val="single" w:sz="4" w:space="0" w:color="000000"/>
            </w:tcBorders>
            <w:vAlign w:val="center"/>
          </w:tcPr>
          <w:p w14:paraId="694E8244" w14:textId="77777777" w:rsidR="00B3095F" w:rsidRDefault="00FC3A3E">
            <w:pPr>
              <w:spacing w:before="40"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2552" w:type="dxa"/>
            <w:tcBorders>
              <w:bottom w:val="single" w:sz="4" w:space="0" w:color="000000"/>
            </w:tcBorders>
            <w:vAlign w:val="center"/>
          </w:tcPr>
          <w:p w14:paraId="03E85841" w14:textId="77777777" w:rsidR="00B3095F" w:rsidRDefault="00FC3A3E">
            <w:pPr>
              <w:spacing w:before="40" w:after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N.º de aulas previstas</w:t>
            </w:r>
          </w:p>
        </w:tc>
        <w:tc>
          <w:tcPr>
            <w:tcW w:w="2438" w:type="dxa"/>
            <w:tcBorders>
              <w:bottom w:val="single" w:sz="4" w:space="0" w:color="000000"/>
            </w:tcBorders>
            <w:vAlign w:val="center"/>
          </w:tcPr>
          <w:p w14:paraId="038E5829" w14:textId="77777777" w:rsidR="00B3095F" w:rsidRDefault="00FC3A3E">
            <w:pPr>
              <w:spacing w:before="40" w:after="40"/>
              <w:rPr>
                <w:color w:val="FF0000"/>
                <w:sz w:val="20"/>
                <w:szCs w:val="20"/>
              </w:rPr>
            </w:pPr>
            <w:bookmarkStart w:id="0" w:name="_heading=h.gjdgxs" w:colFirst="0" w:colLast="0"/>
            <w:bookmarkEnd w:id="0"/>
            <w:r>
              <w:rPr>
                <w:sz w:val="20"/>
                <w:szCs w:val="20"/>
              </w:rPr>
              <w:t>30</w:t>
            </w:r>
          </w:p>
        </w:tc>
      </w:tr>
      <w:tr w:rsidR="00B3095F" w14:paraId="72A57339" w14:textId="77777777">
        <w:tc>
          <w:tcPr>
            <w:tcW w:w="9951" w:type="dxa"/>
            <w:gridSpan w:val="4"/>
            <w:tcBorders>
              <w:right w:val="single" w:sz="4" w:space="0" w:color="000000"/>
            </w:tcBorders>
            <w:shd w:val="clear" w:color="auto" w:fill="948A54"/>
            <w:vAlign w:val="center"/>
          </w:tcPr>
          <w:p w14:paraId="453A8FA4" w14:textId="77777777" w:rsidR="00B3095F" w:rsidRDefault="00FC3A3E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Aprendizagens  Essenciais</w:t>
            </w:r>
          </w:p>
        </w:tc>
      </w:tr>
      <w:tr w:rsidR="00B3095F" w14:paraId="7FC65224" w14:textId="77777777">
        <w:tc>
          <w:tcPr>
            <w:tcW w:w="4961" w:type="dxa"/>
            <w:gridSpan w:val="2"/>
            <w:tcBorders>
              <w:right w:val="dashed" w:sz="4" w:space="0" w:color="BFBFBF"/>
            </w:tcBorders>
          </w:tcPr>
          <w:p w14:paraId="50423A15" w14:textId="77777777" w:rsidR="00B3095F" w:rsidRDefault="00B3095F">
            <w:pPr>
              <w:rPr>
                <w:sz w:val="18"/>
                <w:szCs w:val="18"/>
              </w:rPr>
            </w:pPr>
          </w:p>
          <w:p w14:paraId="17BB1285" w14:textId="77777777" w:rsidR="00B3095F" w:rsidRDefault="00FC3A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00000"/>
              </w:rPr>
              <w:t>MÓDULO 1 – Jogos Desportivos Coletivos I – Voleibol</w:t>
            </w:r>
          </w:p>
          <w:p w14:paraId="7EC23874" w14:textId="77777777" w:rsidR="00B3095F" w:rsidRDefault="00FC3A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  <w:sz w:val="20"/>
                <w:szCs w:val="20"/>
              </w:rPr>
              <w:t xml:space="preserve">1 - Cooperar com os companheiros para o alcance dos objetivos do Nível Introdução do Jogo Desportivo Coletivo </w:t>
            </w:r>
            <w:proofErr w:type="spellStart"/>
            <w:r>
              <w:rPr>
                <w:color w:val="000000"/>
                <w:sz w:val="20"/>
                <w:szCs w:val="20"/>
              </w:rPr>
              <w:t>Voleibo</w:t>
            </w:r>
            <w:proofErr w:type="spellEnd"/>
            <w:r>
              <w:rPr>
                <w:color w:val="000000"/>
                <w:sz w:val="20"/>
                <w:szCs w:val="20"/>
              </w:rPr>
              <w:t>, realizando com oportunidade e correção as ações técnico-táticas, em todas as funções, conforme a posição em cada fase do jogo, aplicando as regras, não só como jogador, mas também como árbitro.</w:t>
            </w:r>
          </w:p>
          <w:p w14:paraId="7BFCA68F" w14:textId="77777777" w:rsidR="00B3095F" w:rsidRDefault="00B3095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68EB5DC" w14:textId="77777777" w:rsidR="00B3095F" w:rsidRDefault="00FC3A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00000"/>
              </w:rPr>
              <w:t>MÓDULO 4 - Ginástica I - Solo</w:t>
            </w:r>
          </w:p>
          <w:p w14:paraId="4BE380C7" w14:textId="77777777" w:rsidR="00B3095F" w:rsidRDefault="00FC3A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  <w:sz w:val="20"/>
                <w:szCs w:val="20"/>
              </w:rPr>
              <w:t>1 - Compor, realizar e analisar esquemas individuais, combinando habilidades do Nível Elementar da Ginástica de Solo, aplicando os critérios de correção técnica, expressão e combinação das destrezas, e colaborando com os companheiros nas ajudas e correções que favoreçam a melhoria das suas prestações, garantindo condições de segurança pessoal e dos companheiros, e colaborando na preparação, arrumação e preservação do material.</w:t>
            </w:r>
          </w:p>
          <w:p w14:paraId="71D0338C" w14:textId="77777777" w:rsidR="00B3095F" w:rsidRDefault="00B3095F">
            <w:pPr>
              <w:rPr>
                <w:color w:val="000000"/>
                <w:sz w:val="20"/>
                <w:szCs w:val="20"/>
              </w:rPr>
            </w:pPr>
          </w:p>
          <w:p w14:paraId="5B567938" w14:textId="77777777" w:rsidR="00B3095F" w:rsidRDefault="00B3095F">
            <w:pPr>
              <w:rPr>
                <w:sz w:val="18"/>
                <w:szCs w:val="18"/>
              </w:rPr>
            </w:pPr>
          </w:p>
          <w:p w14:paraId="1F7540D2" w14:textId="77777777" w:rsidR="00B3095F" w:rsidRDefault="00B3095F">
            <w:pPr>
              <w:rPr>
                <w:sz w:val="18"/>
                <w:szCs w:val="18"/>
              </w:rPr>
            </w:pPr>
          </w:p>
          <w:p w14:paraId="70448C35" w14:textId="77777777" w:rsidR="00B3095F" w:rsidRDefault="00FC3A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00000"/>
              </w:rPr>
              <w:t>MÓDULO 7 - Outras Atividades Físicas Desportivas I – Atletismo</w:t>
            </w:r>
          </w:p>
          <w:p w14:paraId="10C3B7E1" w14:textId="77777777" w:rsidR="00B3095F" w:rsidRDefault="00FC3A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0"/>
                <w:szCs w:val="20"/>
              </w:rPr>
              <w:t>1 - Realizar e analisar, no Atletismo, corridas e saltos, cumprindo corretamente as exigências elementares, técnicas e do regulamento, não só como praticante, mas também como juiz. </w:t>
            </w:r>
          </w:p>
          <w:p w14:paraId="3F71F87F" w14:textId="77777777" w:rsidR="00B3095F" w:rsidRDefault="00B3095F">
            <w:pPr>
              <w:rPr>
                <w:sz w:val="18"/>
                <w:szCs w:val="18"/>
              </w:rPr>
            </w:pPr>
          </w:p>
          <w:p w14:paraId="1256FE1A" w14:textId="77777777" w:rsidR="00B3095F" w:rsidRDefault="00B3095F">
            <w:pPr>
              <w:rPr>
                <w:sz w:val="18"/>
                <w:szCs w:val="18"/>
              </w:rPr>
            </w:pPr>
          </w:p>
          <w:p w14:paraId="2E5ED661" w14:textId="77777777" w:rsidR="00B3095F" w:rsidRDefault="00B3095F">
            <w:pPr>
              <w:rPr>
                <w:sz w:val="18"/>
                <w:szCs w:val="18"/>
              </w:rPr>
            </w:pPr>
          </w:p>
          <w:p w14:paraId="07532427" w14:textId="77777777" w:rsidR="00B3095F" w:rsidRDefault="00B3095F">
            <w:pPr>
              <w:rPr>
                <w:sz w:val="18"/>
                <w:szCs w:val="18"/>
              </w:rPr>
            </w:pPr>
          </w:p>
          <w:p w14:paraId="1B9EA8A3" w14:textId="77777777" w:rsidR="00B3095F" w:rsidRDefault="00B3095F">
            <w:pPr>
              <w:rPr>
                <w:sz w:val="18"/>
                <w:szCs w:val="18"/>
              </w:rPr>
            </w:pPr>
          </w:p>
          <w:p w14:paraId="30B83F18" w14:textId="77777777" w:rsidR="00B3095F" w:rsidRDefault="00B3095F">
            <w:pPr>
              <w:rPr>
                <w:sz w:val="18"/>
                <w:szCs w:val="18"/>
              </w:rPr>
            </w:pPr>
          </w:p>
          <w:p w14:paraId="2759594E" w14:textId="77777777" w:rsidR="00B3095F" w:rsidRDefault="00B3095F">
            <w:pPr>
              <w:rPr>
                <w:sz w:val="18"/>
                <w:szCs w:val="18"/>
              </w:rPr>
            </w:pPr>
          </w:p>
          <w:p w14:paraId="29C3DA28" w14:textId="77777777" w:rsidR="00B3095F" w:rsidRDefault="00B3095F">
            <w:pPr>
              <w:rPr>
                <w:sz w:val="18"/>
                <w:szCs w:val="18"/>
              </w:rPr>
            </w:pPr>
          </w:p>
        </w:tc>
        <w:tc>
          <w:tcPr>
            <w:tcW w:w="4990" w:type="dxa"/>
            <w:gridSpan w:val="2"/>
            <w:tcBorders>
              <w:right w:val="single" w:sz="4" w:space="0" w:color="000000"/>
            </w:tcBorders>
          </w:tcPr>
          <w:p w14:paraId="5994FBAF" w14:textId="77777777" w:rsidR="00B3095F" w:rsidRDefault="00B3095F">
            <w:pPr>
              <w:rPr>
                <w:sz w:val="18"/>
                <w:szCs w:val="18"/>
              </w:rPr>
            </w:pPr>
          </w:p>
          <w:p w14:paraId="43884988" w14:textId="77777777" w:rsidR="00B3095F" w:rsidRDefault="00FC3A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00000"/>
              </w:rPr>
              <w:t>MÓDULO 14 - Conhecimentos sobre o Desenvolvimento da Condição Física e Contextos onde se realizam as Atividades Físicas I</w:t>
            </w:r>
          </w:p>
          <w:p w14:paraId="5E79C1E4" w14:textId="77777777" w:rsidR="00B3095F" w:rsidRDefault="00FC3A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0"/>
                <w:szCs w:val="20"/>
              </w:rPr>
              <w:t>O aluno deve ficar capaz de:</w:t>
            </w:r>
          </w:p>
          <w:p w14:paraId="00103FB8" w14:textId="77777777" w:rsidR="00B3095F" w:rsidRDefault="00FC3A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1 - Relacionar a Aptidão Física e Saúde, identificando os fatores associados a um estilo de vida saudável, nomeadamente o desenvolvimento das capacidades motoras, a composição corporal, a alimentação, o repouso, a higiene, a afetividade e a qualidade do meio ambiente. </w:t>
            </w:r>
          </w:p>
          <w:p w14:paraId="0A691AF0" w14:textId="77777777" w:rsidR="00B3095F" w:rsidRDefault="00FC3A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2 - Interpretar a dimensão sociocultural dos desportos e da atividade física na atualidade e ao longo dos tempos, identificando fenómenos associados a limitações e possibilidades de prática dos desportos e das atividades físicas, tais como: o sedentarismo e a evolução tecnológica, a poluição, o urbanismo e a industrialização, relacionando-os com a evolução das sociedades.</w:t>
            </w:r>
          </w:p>
          <w:p w14:paraId="7D3B194A" w14:textId="77777777" w:rsidR="00B3095F" w:rsidRDefault="00B309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  <w:p w14:paraId="5F462AE7" w14:textId="77777777" w:rsidR="00B3095F" w:rsidRDefault="00B3095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1E8D3D6" w14:textId="77777777" w:rsidR="00B3095F" w:rsidRDefault="00FC3A3E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MÓDULO  9 – Atividades de Exploração da Natureza</w:t>
            </w:r>
          </w:p>
          <w:p w14:paraId="7C136C24" w14:textId="77777777" w:rsidR="00B3095F" w:rsidRDefault="00FC3A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  <w:sz w:val="20"/>
                <w:szCs w:val="20"/>
              </w:rPr>
              <w:t>1 - Realizar Percursos (Orientação) elementares, utilizando técnicas de orientação e respeitando as regras de organização, participação, e de preservação da qualidade do ambiente. </w:t>
            </w:r>
          </w:p>
          <w:p w14:paraId="10289226" w14:textId="77777777" w:rsidR="00B3095F" w:rsidRDefault="00B3095F">
            <w:pPr>
              <w:rPr>
                <w:sz w:val="18"/>
                <w:szCs w:val="18"/>
              </w:rPr>
            </w:pPr>
          </w:p>
          <w:p w14:paraId="7F7B7306" w14:textId="77777777" w:rsidR="00B3095F" w:rsidRDefault="00FC3A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00000"/>
              </w:rPr>
              <w:t xml:space="preserve">MÓDULO 10 - Dança I - </w:t>
            </w:r>
            <w:proofErr w:type="spellStart"/>
            <w:r>
              <w:rPr>
                <w:b/>
                <w:color w:val="000000"/>
              </w:rPr>
              <w:t>Aerobica</w:t>
            </w:r>
            <w:proofErr w:type="spellEnd"/>
          </w:p>
          <w:p w14:paraId="3DF8A85D" w14:textId="77777777" w:rsidR="00B3095F" w:rsidRDefault="00FC3A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  <w:sz w:val="20"/>
                <w:szCs w:val="20"/>
              </w:rPr>
              <w:t>1 - Apreciar, compor e realizar sequências de elementos técnicos, integrados no Nível Introdução da coreografia selecionada, executar coreografias individuais e de grupo, correspondendo aos critérios de expressividade, de acordo com os motivos das composições.</w:t>
            </w:r>
          </w:p>
          <w:p w14:paraId="075FC2F1" w14:textId="77777777" w:rsidR="00B3095F" w:rsidRDefault="00B3095F">
            <w:pPr>
              <w:rPr>
                <w:sz w:val="18"/>
                <w:szCs w:val="18"/>
              </w:rPr>
            </w:pPr>
          </w:p>
        </w:tc>
      </w:tr>
    </w:tbl>
    <w:p w14:paraId="764A30ED" w14:textId="77777777" w:rsidR="00B3095F" w:rsidRDefault="00B3095F">
      <w:pPr>
        <w:spacing w:after="0" w:line="360" w:lineRule="auto"/>
        <w:ind w:left="284"/>
        <w:rPr>
          <w:sz w:val="20"/>
          <w:szCs w:val="20"/>
        </w:rPr>
      </w:pPr>
    </w:p>
    <w:p w14:paraId="1743EC10" w14:textId="77777777" w:rsidR="00B3095F" w:rsidRDefault="00B3095F">
      <w:pPr>
        <w:spacing w:after="0" w:line="360" w:lineRule="auto"/>
        <w:ind w:left="284"/>
        <w:rPr>
          <w:sz w:val="20"/>
          <w:szCs w:val="20"/>
        </w:rPr>
      </w:pPr>
    </w:p>
    <w:p w14:paraId="23C3CDF3" w14:textId="77777777" w:rsidR="00B3095F" w:rsidRDefault="00B3095F">
      <w:pPr>
        <w:spacing w:after="0" w:line="360" w:lineRule="auto"/>
        <w:ind w:left="284"/>
        <w:rPr>
          <w:sz w:val="20"/>
          <w:szCs w:val="20"/>
        </w:rPr>
      </w:pPr>
    </w:p>
    <w:p w14:paraId="29C0963B" w14:textId="77777777" w:rsidR="00B3095F" w:rsidRDefault="00B3095F">
      <w:pPr>
        <w:spacing w:after="0" w:line="360" w:lineRule="auto"/>
        <w:ind w:left="284"/>
        <w:rPr>
          <w:sz w:val="20"/>
          <w:szCs w:val="20"/>
        </w:rPr>
      </w:pPr>
    </w:p>
    <w:p w14:paraId="5C501CB0" w14:textId="77777777" w:rsidR="00B3095F" w:rsidRDefault="00B3095F">
      <w:pPr>
        <w:spacing w:after="0" w:line="360" w:lineRule="auto"/>
        <w:ind w:left="284"/>
        <w:rPr>
          <w:sz w:val="20"/>
          <w:szCs w:val="20"/>
        </w:rPr>
      </w:pPr>
    </w:p>
    <w:p w14:paraId="0869822E" w14:textId="77777777" w:rsidR="00B3095F" w:rsidRDefault="00B3095F">
      <w:pPr>
        <w:spacing w:after="0" w:line="360" w:lineRule="auto"/>
        <w:ind w:left="284"/>
        <w:rPr>
          <w:sz w:val="20"/>
          <w:szCs w:val="20"/>
        </w:rPr>
      </w:pPr>
    </w:p>
    <w:p w14:paraId="52B3C3F3" w14:textId="77777777" w:rsidR="00B3095F" w:rsidRDefault="00B3095F">
      <w:pPr>
        <w:spacing w:after="0" w:line="360" w:lineRule="auto"/>
        <w:ind w:left="5954"/>
        <w:jc w:val="both"/>
      </w:pPr>
    </w:p>
    <w:tbl>
      <w:tblPr>
        <w:tblStyle w:val="a1"/>
        <w:tblW w:w="9951" w:type="dxa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47"/>
        <w:gridCol w:w="3402"/>
        <w:gridCol w:w="1276"/>
        <w:gridCol w:w="2126"/>
      </w:tblGrid>
      <w:tr w:rsidR="00B3095F" w14:paraId="7AD25002" w14:textId="77777777">
        <w:trPr>
          <w:trHeight w:val="342"/>
        </w:trPr>
        <w:tc>
          <w:tcPr>
            <w:tcW w:w="9951" w:type="dxa"/>
            <w:gridSpan w:val="4"/>
            <w:shd w:val="clear" w:color="auto" w:fill="948A54"/>
          </w:tcPr>
          <w:p w14:paraId="557125AE" w14:textId="77777777" w:rsidR="00B3095F" w:rsidRDefault="00FC3A3E">
            <w:pPr>
              <w:spacing w:before="40" w:after="4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PONDERAÇÃO POR DOMÍNIOS E CRITÉRIOS DE AVALIAÇÃO</w:t>
            </w:r>
          </w:p>
          <w:p w14:paraId="70BF6D55" w14:textId="77777777" w:rsidR="00B3095F" w:rsidRDefault="00B3095F">
            <w:pPr>
              <w:spacing w:before="40" w:after="40"/>
              <w:jc w:val="center"/>
              <w:rPr>
                <w:b/>
                <w:sz w:val="20"/>
                <w:szCs w:val="20"/>
              </w:rPr>
            </w:pPr>
          </w:p>
        </w:tc>
      </w:tr>
      <w:tr w:rsidR="00B3095F" w14:paraId="27CCCE1F" w14:textId="77777777">
        <w:tc>
          <w:tcPr>
            <w:tcW w:w="6549" w:type="dxa"/>
            <w:gridSpan w:val="2"/>
            <w:shd w:val="clear" w:color="auto" w:fill="C3BD96"/>
          </w:tcPr>
          <w:p w14:paraId="71545FEC" w14:textId="77777777" w:rsidR="00B3095F" w:rsidRDefault="00FC3A3E">
            <w:pPr>
              <w:spacing w:before="40" w:after="4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Domínios de aprendizagem</w:t>
            </w:r>
          </w:p>
        </w:tc>
        <w:tc>
          <w:tcPr>
            <w:tcW w:w="1276" w:type="dxa"/>
            <w:shd w:val="clear" w:color="auto" w:fill="C3BD96"/>
          </w:tcPr>
          <w:p w14:paraId="4CF0E309" w14:textId="77777777" w:rsidR="00B3095F" w:rsidRDefault="00FC3A3E">
            <w:pPr>
              <w:spacing w:before="40" w:after="4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Ponderação</w:t>
            </w:r>
          </w:p>
        </w:tc>
        <w:tc>
          <w:tcPr>
            <w:tcW w:w="2126" w:type="dxa"/>
            <w:shd w:val="clear" w:color="auto" w:fill="C3BD96"/>
          </w:tcPr>
          <w:p w14:paraId="5042A550" w14:textId="77777777" w:rsidR="00B3095F" w:rsidRDefault="00FC3A3E">
            <w:pPr>
              <w:spacing w:before="40" w:after="4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Critérios de avaliação</w:t>
            </w:r>
          </w:p>
        </w:tc>
      </w:tr>
      <w:tr w:rsidR="00B3095F" w14:paraId="55556CA7" w14:textId="77777777">
        <w:trPr>
          <w:trHeight w:val="2197"/>
        </w:trPr>
        <w:tc>
          <w:tcPr>
            <w:tcW w:w="3147" w:type="dxa"/>
            <w:vAlign w:val="center"/>
          </w:tcPr>
          <w:p w14:paraId="770C4FDA" w14:textId="77777777" w:rsidR="00B3095F" w:rsidRDefault="00B3095F">
            <w:pPr>
              <w:spacing w:before="40" w:after="40"/>
              <w:jc w:val="center"/>
              <w:rPr>
                <w:b/>
                <w:sz w:val="20"/>
                <w:szCs w:val="20"/>
              </w:rPr>
            </w:pPr>
          </w:p>
          <w:p w14:paraId="2E60612C" w14:textId="77777777" w:rsidR="00B3095F" w:rsidRDefault="00FC3A3E">
            <w:pPr>
              <w:spacing w:before="40" w:after="4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Conhecimentos e Capacidades </w:t>
            </w:r>
          </w:p>
          <w:p w14:paraId="427C9BF1" w14:textId="77777777" w:rsidR="00B3095F" w:rsidRDefault="00B3095F">
            <w:pPr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14:paraId="417746EA" w14:textId="77777777" w:rsidR="00B3095F" w:rsidRDefault="00FC3A3E">
            <w:pPr>
              <w:spacing w:before="40" w:after="4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Capacidade de aplicação Prática</w:t>
            </w:r>
          </w:p>
          <w:p w14:paraId="17E85B19" w14:textId="77777777" w:rsidR="00B3095F" w:rsidRDefault="00B3095F">
            <w:pPr>
              <w:spacing w:before="40" w:after="40"/>
              <w:jc w:val="both"/>
              <w:rPr>
                <w:sz w:val="20"/>
                <w:szCs w:val="20"/>
              </w:rPr>
            </w:pPr>
          </w:p>
          <w:p w14:paraId="47FB8AA0" w14:textId="77777777" w:rsidR="00B3095F" w:rsidRDefault="00FC3A3E">
            <w:pPr>
              <w:spacing w:before="40" w:after="4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Conhecimento Científico</w:t>
            </w:r>
          </w:p>
          <w:p w14:paraId="1801ECFA" w14:textId="77777777" w:rsidR="00B3095F" w:rsidRDefault="00B3095F">
            <w:pPr>
              <w:spacing w:before="40" w:after="40"/>
              <w:jc w:val="both"/>
              <w:rPr>
                <w:sz w:val="20"/>
                <w:szCs w:val="20"/>
              </w:rPr>
            </w:pPr>
          </w:p>
          <w:p w14:paraId="1CECE5ED" w14:textId="77777777" w:rsidR="00B3095F" w:rsidRDefault="00B3095F">
            <w:pPr>
              <w:spacing w:before="40" w:after="40"/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473D63ED" w14:textId="77777777" w:rsidR="00B3095F" w:rsidRDefault="00FC3A3E">
            <w:pPr>
              <w:spacing w:before="40" w:after="4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60%</w:t>
            </w:r>
          </w:p>
        </w:tc>
        <w:tc>
          <w:tcPr>
            <w:tcW w:w="2126" w:type="dxa"/>
          </w:tcPr>
          <w:p w14:paraId="192F6918" w14:textId="77777777" w:rsidR="00B3095F" w:rsidRDefault="00FC3A3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 aluno desenvolve a competências Técnico e/ou táticas da modalidade em cada módulo</w:t>
            </w:r>
          </w:p>
          <w:p w14:paraId="4ADF8A12" w14:textId="77777777" w:rsidR="00B3095F" w:rsidRDefault="00B3095F">
            <w:pPr>
              <w:rPr>
                <w:b/>
                <w:sz w:val="20"/>
                <w:szCs w:val="20"/>
              </w:rPr>
            </w:pPr>
          </w:p>
          <w:p w14:paraId="7CC0B1E5" w14:textId="77777777" w:rsidR="00B3095F" w:rsidRDefault="00FC3A3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Compreensão</w:t>
            </w:r>
          </w:p>
          <w:p w14:paraId="0775AAD6" w14:textId="77777777" w:rsidR="00B3095F" w:rsidRDefault="00B3095F">
            <w:pPr>
              <w:jc w:val="center"/>
              <w:rPr>
                <w:b/>
                <w:sz w:val="20"/>
                <w:szCs w:val="20"/>
              </w:rPr>
            </w:pPr>
          </w:p>
          <w:p w14:paraId="482784F8" w14:textId="77777777" w:rsidR="00B3095F" w:rsidRDefault="00FC3A3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Rigor</w:t>
            </w:r>
          </w:p>
          <w:p w14:paraId="2F2504E6" w14:textId="77777777" w:rsidR="00B3095F" w:rsidRDefault="00B3095F">
            <w:pPr>
              <w:jc w:val="center"/>
              <w:rPr>
                <w:b/>
                <w:sz w:val="20"/>
                <w:szCs w:val="20"/>
              </w:rPr>
            </w:pPr>
          </w:p>
          <w:p w14:paraId="3A39A720" w14:textId="77777777" w:rsidR="00B3095F" w:rsidRDefault="00FC3A3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Aplicação Prática</w:t>
            </w:r>
          </w:p>
          <w:p w14:paraId="50CD399C" w14:textId="77777777" w:rsidR="00B3095F" w:rsidRDefault="00B3095F">
            <w:pPr>
              <w:jc w:val="center"/>
              <w:rPr>
                <w:b/>
                <w:sz w:val="20"/>
                <w:szCs w:val="20"/>
              </w:rPr>
            </w:pPr>
          </w:p>
          <w:p w14:paraId="6C27FE58" w14:textId="77777777" w:rsidR="00B3095F" w:rsidRDefault="00B3095F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B3095F" w14:paraId="406F9BC9" w14:textId="77777777">
        <w:trPr>
          <w:trHeight w:val="2202"/>
        </w:trPr>
        <w:tc>
          <w:tcPr>
            <w:tcW w:w="3147" w:type="dxa"/>
            <w:vAlign w:val="center"/>
          </w:tcPr>
          <w:p w14:paraId="49363815" w14:textId="77777777" w:rsidR="00B3095F" w:rsidRDefault="00FC3A3E">
            <w:pPr>
              <w:spacing w:before="40" w:after="4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Atitudes e Valores</w:t>
            </w:r>
          </w:p>
          <w:p w14:paraId="4012494F" w14:textId="77777777" w:rsidR="00B3095F" w:rsidRDefault="00B3095F">
            <w:pPr>
              <w:spacing w:before="40" w:after="4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14:paraId="189320B6" w14:textId="77777777" w:rsidR="00B3095F" w:rsidRDefault="00FC3A3E">
            <w:pPr>
              <w:spacing w:before="40" w:after="4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Responsabilidade e Integridade</w:t>
            </w:r>
          </w:p>
          <w:p w14:paraId="5F5AA4C1" w14:textId="77777777" w:rsidR="00B3095F" w:rsidRDefault="00FC3A3E">
            <w:pPr>
              <w:spacing w:before="40" w:after="4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Excelência e Exigência</w:t>
            </w:r>
          </w:p>
          <w:p w14:paraId="336F7A9F" w14:textId="77777777" w:rsidR="00B3095F" w:rsidRDefault="00FC3A3E">
            <w:pPr>
              <w:spacing w:before="40" w:after="4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Curiosidade, Reflexão e Inovação</w:t>
            </w:r>
          </w:p>
          <w:p w14:paraId="56BFFEED" w14:textId="77777777" w:rsidR="00B3095F" w:rsidRDefault="00FC3A3E">
            <w:pPr>
              <w:spacing w:before="40" w:after="4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Cidadania e Participação</w:t>
            </w:r>
          </w:p>
          <w:p w14:paraId="1EA3A9C9" w14:textId="77777777" w:rsidR="00B3095F" w:rsidRDefault="00FC3A3E">
            <w:pPr>
              <w:spacing w:before="40" w:after="4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Liberdade</w:t>
            </w:r>
          </w:p>
        </w:tc>
        <w:tc>
          <w:tcPr>
            <w:tcW w:w="1276" w:type="dxa"/>
            <w:vAlign w:val="center"/>
          </w:tcPr>
          <w:p w14:paraId="07B535C7" w14:textId="77777777" w:rsidR="00B3095F" w:rsidRDefault="00FC3A3E">
            <w:pPr>
              <w:spacing w:before="40" w:after="4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40%</w:t>
            </w:r>
          </w:p>
        </w:tc>
        <w:tc>
          <w:tcPr>
            <w:tcW w:w="2126" w:type="dxa"/>
          </w:tcPr>
          <w:p w14:paraId="4DDCB7C8" w14:textId="77777777" w:rsidR="00B3095F" w:rsidRDefault="00B3095F">
            <w:pPr>
              <w:spacing w:before="40" w:after="40"/>
              <w:jc w:val="center"/>
              <w:rPr>
                <w:sz w:val="20"/>
                <w:szCs w:val="20"/>
              </w:rPr>
            </w:pPr>
          </w:p>
          <w:p w14:paraId="27835F1B" w14:textId="77777777" w:rsidR="00B3095F" w:rsidRDefault="00FC3A3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Responsabilidade</w:t>
            </w:r>
          </w:p>
          <w:p w14:paraId="75E4546A" w14:textId="77777777" w:rsidR="00B3095F" w:rsidRDefault="00B3095F">
            <w:pPr>
              <w:jc w:val="center"/>
              <w:rPr>
                <w:b/>
                <w:sz w:val="20"/>
                <w:szCs w:val="20"/>
              </w:rPr>
            </w:pPr>
          </w:p>
          <w:p w14:paraId="53875CE5" w14:textId="77777777" w:rsidR="00B3095F" w:rsidRDefault="00FC3A3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Participação</w:t>
            </w:r>
          </w:p>
          <w:p w14:paraId="0B0396BC" w14:textId="77777777" w:rsidR="00B3095F" w:rsidRDefault="00B3095F">
            <w:pPr>
              <w:jc w:val="center"/>
              <w:rPr>
                <w:b/>
                <w:sz w:val="20"/>
                <w:szCs w:val="20"/>
              </w:rPr>
            </w:pPr>
          </w:p>
          <w:p w14:paraId="23BA6019" w14:textId="77777777" w:rsidR="00B3095F" w:rsidRDefault="00FC3A3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Reflexão</w:t>
            </w:r>
          </w:p>
          <w:p w14:paraId="40056298" w14:textId="77777777" w:rsidR="00B3095F" w:rsidRDefault="00B3095F">
            <w:pPr>
              <w:jc w:val="center"/>
              <w:rPr>
                <w:b/>
                <w:sz w:val="20"/>
                <w:szCs w:val="20"/>
              </w:rPr>
            </w:pPr>
          </w:p>
          <w:p w14:paraId="29A42DF2" w14:textId="77777777" w:rsidR="00B3095F" w:rsidRDefault="00FC3A3E">
            <w:pPr>
              <w:spacing w:before="40" w:after="40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Cooperação</w:t>
            </w:r>
          </w:p>
          <w:p w14:paraId="1A8376C1" w14:textId="77777777" w:rsidR="00B3095F" w:rsidRDefault="00B3095F">
            <w:pPr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</w:tbl>
    <w:p w14:paraId="14B84769" w14:textId="77777777" w:rsidR="00B3095F" w:rsidRDefault="00B3095F">
      <w:pPr>
        <w:spacing w:after="0" w:line="360" w:lineRule="auto"/>
        <w:ind w:left="5954"/>
        <w:jc w:val="both"/>
        <w:rPr>
          <w:sz w:val="20"/>
          <w:szCs w:val="20"/>
        </w:rPr>
      </w:pPr>
    </w:p>
    <w:p w14:paraId="7C98555E" w14:textId="77777777" w:rsidR="00B3095F" w:rsidRDefault="00B3095F">
      <w:pPr>
        <w:spacing w:after="0" w:line="360" w:lineRule="auto"/>
        <w:ind w:left="5954"/>
        <w:jc w:val="both"/>
        <w:rPr>
          <w:sz w:val="20"/>
          <w:szCs w:val="20"/>
        </w:rPr>
      </w:pPr>
    </w:p>
    <w:p w14:paraId="7B0FE943" w14:textId="77777777" w:rsidR="00B3095F" w:rsidRDefault="00B3095F">
      <w:pPr>
        <w:spacing w:after="0" w:line="360" w:lineRule="auto"/>
        <w:ind w:left="5954"/>
        <w:jc w:val="both"/>
        <w:rPr>
          <w:sz w:val="20"/>
          <w:szCs w:val="20"/>
        </w:rPr>
      </w:pPr>
    </w:p>
    <w:sectPr w:rsidR="00B3095F">
      <w:headerReference w:type="default" r:id="rId7"/>
      <w:footerReference w:type="default" r:id="rId8"/>
      <w:pgSz w:w="11906" w:h="16838"/>
      <w:pgMar w:top="567" w:right="707" w:bottom="284" w:left="907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8CF756" w14:textId="77777777" w:rsidR="00E15691" w:rsidRDefault="00E15691">
      <w:pPr>
        <w:spacing w:after="0" w:line="240" w:lineRule="auto"/>
      </w:pPr>
      <w:r>
        <w:separator/>
      </w:r>
    </w:p>
  </w:endnote>
  <w:endnote w:type="continuationSeparator" w:id="0">
    <w:p w14:paraId="640E6E06" w14:textId="77777777" w:rsidR="00E15691" w:rsidRDefault="00E156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DE9308" w14:textId="77777777" w:rsidR="00B3095F" w:rsidRDefault="00FC3A3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  <w:color w:val="000000"/>
        <w:sz w:val="16"/>
        <w:szCs w:val="16"/>
      </w:rPr>
      <w:drawing>
        <wp:inline distT="0" distB="0" distL="0" distR="0" wp14:anchorId="5A826F86" wp14:editId="58FD3B60">
          <wp:extent cx="2400300" cy="581025"/>
          <wp:effectExtent l="0" t="0" r="0" b="0"/>
          <wp:docPr id="6" name="image2.jpg" descr="logotipo POCH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 descr="logotipo POCH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400300" cy="5810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color w:val="000000"/>
        <w:sz w:val="16"/>
        <w:szCs w:val="16"/>
      </w:rPr>
      <w:t xml:space="preserve">                                                                                </w:t>
    </w:r>
    <w:r>
      <w:rPr>
        <w:noProof/>
        <w:color w:val="000000"/>
      </w:rPr>
      <w:drawing>
        <wp:inline distT="0" distB="0" distL="0" distR="0" wp14:anchorId="05DBA799" wp14:editId="56B94444">
          <wp:extent cx="1857375" cy="400050"/>
          <wp:effectExtent l="0" t="0" r="0" b="0"/>
          <wp:docPr id="8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57375" cy="4000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69BB503A" w14:textId="77777777" w:rsidR="00B3095F" w:rsidRDefault="00B3095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84E8A0" w14:textId="77777777" w:rsidR="00E15691" w:rsidRDefault="00E15691">
      <w:pPr>
        <w:spacing w:after="0" w:line="240" w:lineRule="auto"/>
      </w:pPr>
      <w:r>
        <w:separator/>
      </w:r>
    </w:p>
  </w:footnote>
  <w:footnote w:type="continuationSeparator" w:id="0">
    <w:p w14:paraId="06F6BF5D" w14:textId="77777777" w:rsidR="00E15691" w:rsidRDefault="00E156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27F4F6" w14:textId="77777777" w:rsidR="00B3095F" w:rsidRDefault="00B3095F">
    <w:pPr>
      <w:widowControl w:val="0"/>
      <w:pBdr>
        <w:top w:val="nil"/>
        <w:left w:val="nil"/>
        <w:bottom w:val="nil"/>
        <w:right w:val="nil"/>
        <w:between w:val="nil"/>
      </w:pBdr>
      <w:spacing w:after="0"/>
      <w:rPr>
        <w:sz w:val="20"/>
        <w:szCs w:val="20"/>
      </w:rPr>
    </w:pPr>
  </w:p>
  <w:tbl>
    <w:tblPr>
      <w:tblStyle w:val="a2"/>
      <w:tblW w:w="9789" w:type="dxa"/>
      <w:tblInd w:w="525" w:type="dxa"/>
      <w:tblBorders>
        <w:bottom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4289"/>
      <w:gridCol w:w="5500"/>
    </w:tblGrid>
    <w:tr w:rsidR="00B3095F" w14:paraId="230299F1" w14:textId="77777777">
      <w:trPr>
        <w:trHeight w:val="204"/>
      </w:trPr>
      <w:tc>
        <w:tcPr>
          <w:tcW w:w="4289" w:type="dxa"/>
          <w:vAlign w:val="center"/>
        </w:tcPr>
        <w:p w14:paraId="23ED81DF" w14:textId="77777777" w:rsidR="00B3095F" w:rsidRDefault="00FC3A3E">
          <w:pPr>
            <w:spacing w:after="0" w:line="240" w:lineRule="auto"/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noProof/>
              <w:sz w:val="24"/>
              <w:szCs w:val="24"/>
            </w:rPr>
            <w:drawing>
              <wp:inline distT="0" distB="0" distL="0" distR="0" wp14:anchorId="18643639" wp14:editId="5780E1BA">
                <wp:extent cx="1140727" cy="563759"/>
                <wp:effectExtent l="0" t="0" r="0" b="0"/>
                <wp:docPr id="5" name="image3.jpg" descr="\\sige\arquivo2012-gestao\_backup - comun\LOGOS E ETIQUETAS\Logo_ME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3.jpg" descr="\\sige\arquivo2012-gestao\_backup - comun\LOGOS E ETIQUETAS\Logo_ME.jp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40727" cy="563759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00" w:type="dxa"/>
          <w:vAlign w:val="center"/>
        </w:tcPr>
        <w:p w14:paraId="699C0F44" w14:textId="77777777" w:rsidR="00B3095F" w:rsidRDefault="00FC3A3E">
          <w:pPr>
            <w:spacing w:after="0" w:line="240" w:lineRule="auto"/>
            <w:jc w:val="right"/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sz w:val="20"/>
              <w:szCs w:val="20"/>
            </w:rPr>
            <w:t xml:space="preserve">                                                         </w:t>
          </w:r>
          <w:r>
            <w:rPr>
              <w:rFonts w:ascii="Times New Roman" w:eastAsia="Times New Roman" w:hAnsi="Times New Roman" w:cs="Times New Roman"/>
              <w:noProof/>
              <w:sz w:val="24"/>
              <w:szCs w:val="24"/>
            </w:rPr>
            <w:drawing>
              <wp:inline distT="0" distB="0" distL="0" distR="0" wp14:anchorId="06607F2E" wp14:editId="3EFBBCB0">
                <wp:extent cx="1010285" cy="414655"/>
                <wp:effectExtent l="0" t="0" r="0" b="0"/>
                <wp:docPr id="7" name="image1.png" descr="Logo_Fundo_Branco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 descr="Logo_Fundo_Branco2"/>
                        <pic:cNvPicPr preferRelativeResize="0"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10285" cy="41465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</w:tr>
  </w:tbl>
  <w:p w14:paraId="35D87E28" w14:textId="77777777" w:rsidR="00B3095F" w:rsidRDefault="00B3095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14:paraId="4D6C8292" w14:textId="77777777" w:rsidR="00B3095F" w:rsidRDefault="00B3095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3095F"/>
    <w:rsid w:val="000220BD"/>
    <w:rsid w:val="00293AF0"/>
    <w:rsid w:val="0093683B"/>
    <w:rsid w:val="00B3095F"/>
    <w:rsid w:val="00E15691"/>
    <w:rsid w:val="00FC3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0E5305"/>
  <w15:docId w15:val="{C67E95DB-FE42-4C18-90CB-59E4DB347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Cabealho">
    <w:name w:val="header"/>
    <w:basedOn w:val="Normal"/>
    <w:link w:val="CabealhoCarter"/>
    <w:uiPriority w:val="99"/>
    <w:unhideWhenUsed/>
    <w:rsid w:val="00BC460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BC4600"/>
  </w:style>
  <w:style w:type="paragraph" w:styleId="Rodap">
    <w:name w:val="footer"/>
    <w:basedOn w:val="Normal"/>
    <w:link w:val="RodapCarter"/>
    <w:uiPriority w:val="99"/>
    <w:unhideWhenUsed/>
    <w:rsid w:val="00BC460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BC4600"/>
  </w:style>
  <w:style w:type="paragraph" w:styleId="Textodebalo">
    <w:name w:val="Balloon Text"/>
    <w:basedOn w:val="Normal"/>
    <w:link w:val="TextodebaloCarter"/>
    <w:uiPriority w:val="99"/>
    <w:semiHidden/>
    <w:unhideWhenUsed/>
    <w:rsid w:val="00BC46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BC4600"/>
    <w:rPr>
      <w:rFonts w:ascii="Tahoma" w:hAnsi="Tahoma" w:cs="Tahoma"/>
      <w:sz w:val="16"/>
      <w:szCs w:val="16"/>
    </w:rPr>
  </w:style>
  <w:style w:type="table" w:styleId="TabelacomGrelha">
    <w:name w:val="Table Grid"/>
    <w:basedOn w:val="Tabelanormal"/>
    <w:uiPriority w:val="59"/>
    <w:rsid w:val="00C908C9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F93E81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0C6A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iperligao">
    <w:name w:val="Hyperlink"/>
    <w:basedOn w:val="Tipodeletrapredefinidodopargrafo"/>
    <w:uiPriority w:val="99"/>
    <w:semiHidden/>
    <w:unhideWhenUsed/>
    <w:rsid w:val="000C6A25"/>
    <w:rPr>
      <w:color w:val="0000FF"/>
      <w:u w:val="single"/>
    </w:rPr>
  </w:style>
  <w:style w:type="paragraph" w:customStyle="1" w:styleId="Default">
    <w:name w:val="Default"/>
    <w:rsid w:val="002E27C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HMsCEk3aAD+Bo8lMT8pKSHqZRfA==">AMUW2mU0nlXpELL2e5nqwJxlwAjb1QmwMLMVkUNj7/2w2B/IePXQBOefO9ZtNEQ2rvW93rYG9RkJAfbqFsx2o8i2M6fkCaJ3UuN38qKeBVjAwefX8wQZlxAzLnhdkTR4swI60L6bSeoq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490</Words>
  <Characters>2646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M. E. - GEPE</Company>
  <LinksUpToDate>false</LinksUpToDate>
  <CharactersWithSpaces>3130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Fátima</dc:creator>
  <cp:lastModifiedBy>romysilva@esaav.local</cp:lastModifiedBy>
  <cp:revision>4</cp:revision>
  <dcterms:created xsi:type="dcterms:W3CDTF">2021-10-29T13:54:00Z</dcterms:created>
  <dcterms:modified xsi:type="dcterms:W3CDTF">2021-11-23T17:10:00Z</dcterms:modified>
</cp:coreProperties>
</file>